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BAF7" w14:textId="77777777" w:rsidR="006A7A6C" w:rsidRDefault="006A7A6C" w:rsidP="006A7A6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inline distT="0" distB="0" distL="0" distR="0" wp14:anchorId="21D16C07" wp14:editId="2C841173">
            <wp:extent cx="1938716" cy="1852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 Crest Toron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6" cy="18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156D2" w14:textId="726E9DD3" w:rsidR="006A7A6C" w:rsidRPr="00B167A6" w:rsidRDefault="00B167A6" w:rsidP="006A7A6C">
      <w:pPr>
        <w:jc w:val="center"/>
        <w:rPr>
          <w:rFonts w:cstheme="minorHAnsi"/>
          <w:bCs/>
          <w:sz w:val="28"/>
        </w:rPr>
      </w:pPr>
      <w:r w:rsidRPr="00B167A6">
        <w:rPr>
          <w:rFonts w:cstheme="minorHAnsi"/>
          <w:bCs/>
          <w:sz w:val="28"/>
        </w:rPr>
        <w:t>TORONTO BE</w:t>
      </w:r>
      <w:bookmarkStart w:id="0" w:name="_GoBack"/>
      <w:bookmarkEnd w:id="0"/>
      <w:r w:rsidRPr="00B167A6">
        <w:rPr>
          <w:rFonts w:cstheme="minorHAnsi"/>
          <w:bCs/>
          <w:sz w:val="28"/>
        </w:rPr>
        <w:t>YOND THE BLUE</w:t>
      </w:r>
    </w:p>
    <w:p w14:paraId="2C1C6F50" w14:textId="3B749E1A" w:rsidR="006A7A6C" w:rsidRPr="00B167A6" w:rsidRDefault="00B167A6" w:rsidP="006A7A6C">
      <w:pPr>
        <w:jc w:val="center"/>
        <w:rPr>
          <w:rFonts w:cstheme="minorHAnsi"/>
          <w:bCs/>
          <w:sz w:val="28"/>
        </w:rPr>
      </w:pPr>
      <w:r w:rsidRPr="00B167A6">
        <w:rPr>
          <w:rFonts w:cstheme="minorHAnsi"/>
          <w:bCs/>
          <w:sz w:val="28"/>
        </w:rPr>
        <w:t>EXECUTIVE COMMITTEE ROLES &amp; RESPONSIBILITIES</w:t>
      </w:r>
    </w:p>
    <w:p w14:paraId="59E70C4E" w14:textId="77777777" w:rsidR="006A7A6C" w:rsidRDefault="006A7A6C" w:rsidP="006A7A6C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521"/>
        <w:gridCol w:w="3261"/>
      </w:tblGrid>
      <w:tr w:rsidR="006A7A6C" w14:paraId="46CE0017" w14:textId="77777777" w:rsidTr="002057C3">
        <w:tc>
          <w:tcPr>
            <w:tcW w:w="6521" w:type="dxa"/>
          </w:tcPr>
          <w:p w14:paraId="0FCFE7AD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b/>
                <w:sz w:val="24"/>
                <w:szCs w:val="24"/>
              </w:rPr>
              <w:t>President</w:t>
            </w:r>
          </w:p>
          <w:p w14:paraId="35F79B6F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712C504" w14:textId="77777777" w:rsidR="006A7A6C" w:rsidRPr="00EB47E7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Ensures that Executive Committee is running smoothly and adheres to TBTB’s vision, mission and goals</w:t>
            </w:r>
          </w:p>
          <w:p w14:paraId="261D2689" w14:textId="77777777" w:rsidR="006A7A6C" w:rsidRPr="00EB47E7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Collaborates and liaises with Vice-President and Directors in areas of marketing, strategic planning, campaigns membership, volunteers etc.</w:t>
            </w:r>
          </w:p>
          <w:p w14:paraId="475C27D1" w14:textId="77777777" w:rsidR="006A7A6C" w:rsidRPr="00EB47E7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Media &amp; Public relations</w:t>
            </w:r>
          </w:p>
          <w:p w14:paraId="357052CB" w14:textId="77777777" w:rsidR="006A7A6C" w:rsidRPr="00EB47E7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Sponsorship and networking opportunities</w:t>
            </w:r>
          </w:p>
          <w:p w14:paraId="312515BB" w14:textId="77777777" w:rsidR="006A7A6C" w:rsidRPr="00C01507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Scholarship Opportunities </w:t>
            </w:r>
          </w:p>
          <w:p w14:paraId="76BF748E" w14:textId="77777777" w:rsidR="006A7A6C" w:rsidRPr="00596D8C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Support Guidelines &amp; Policies</w:t>
            </w:r>
          </w:p>
          <w:p w14:paraId="29E772AF" w14:textId="77777777" w:rsidR="006A7A6C" w:rsidRPr="00596D8C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Canada BTB Board representative  </w:t>
            </w:r>
          </w:p>
          <w:p w14:paraId="2F276A3C" w14:textId="77777777" w:rsidR="006A7A6C" w:rsidRPr="00EB47E7" w:rsidRDefault="006A7A6C" w:rsidP="006A7A6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BTB Chapter recruitment </w:t>
            </w:r>
          </w:p>
          <w:p w14:paraId="16233E4A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1196317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5FB4AC4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6FF9C6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7A6C" w14:paraId="098ECC51" w14:textId="77777777" w:rsidTr="002057C3">
        <w:tc>
          <w:tcPr>
            <w:tcW w:w="6521" w:type="dxa"/>
          </w:tcPr>
          <w:p w14:paraId="67E6400E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b/>
                <w:sz w:val="24"/>
                <w:szCs w:val="24"/>
              </w:rPr>
              <w:t>Vice-President</w:t>
            </w:r>
          </w:p>
          <w:p w14:paraId="073440CA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AA647D7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Responsibilities:</w:t>
            </w:r>
          </w:p>
          <w:p w14:paraId="581F07BA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97857E4" w14:textId="77777777" w:rsidR="006A7A6C" w:rsidRPr="00EB47E7" w:rsidRDefault="006A7A6C" w:rsidP="006A7A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Develops criteria, need and mentoring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of v</w:t>
            </w:r>
            <w:r w:rsidRPr="00EB47E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olunteers</w:t>
            </w:r>
          </w:p>
          <w:p w14:paraId="58D0A031" w14:textId="77777777" w:rsidR="006A7A6C" w:rsidRPr="00EB47E7" w:rsidRDefault="006A7A6C" w:rsidP="006A7A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Ensures that TBTB accomplishes tasks to meet its overall goals</w:t>
            </w:r>
          </w:p>
          <w:p w14:paraId="569E53E3" w14:textId="77777777" w:rsidR="006A7A6C" w:rsidRPr="00EB47E7" w:rsidRDefault="006A7A6C" w:rsidP="006A7A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Oversee calendar of events &amp; liaises between all Directors to ensure there is no overlap</w:t>
            </w:r>
          </w:p>
          <w:p w14:paraId="13050E60" w14:textId="77777777" w:rsidR="006A7A6C" w:rsidRPr="00EB47E7" w:rsidRDefault="006A7A6C" w:rsidP="006A7A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Drives strategic planning &amp; marketing to ensure TBTB is progressive and adhering to vision, mission and goals</w:t>
            </w:r>
          </w:p>
          <w:p w14:paraId="4405235C" w14:textId="77777777" w:rsidR="006A7A6C" w:rsidRPr="00EB47E7" w:rsidRDefault="006A7A6C" w:rsidP="006A7A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Develops and runs major campaigns</w:t>
            </w:r>
          </w:p>
          <w:p w14:paraId="142A59E4" w14:textId="77777777" w:rsidR="006A7A6C" w:rsidRPr="00EB47E7" w:rsidRDefault="006A7A6C" w:rsidP="006A7A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Assumes President role in the event that the President is unable to fulfill duties</w:t>
            </w:r>
          </w:p>
          <w:p w14:paraId="37C72EA9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F55D106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40C5E5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1F4BFA1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5684A60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CF9F1E8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C2317C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F16AF0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A073FF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7A6C" w14:paraId="58C0523A" w14:textId="77777777" w:rsidTr="002057C3">
        <w:tc>
          <w:tcPr>
            <w:tcW w:w="6521" w:type="dxa"/>
          </w:tcPr>
          <w:p w14:paraId="4640E843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31B2BF4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b/>
                <w:sz w:val="24"/>
                <w:szCs w:val="24"/>
              </w:rPr>
              <w:t>Director of Communications</w:t>
            </w:r>
          </w:p>
          <w:p w14:paraId="047212C6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746F552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Responsibilities:</w:t>
            </w:r>
          </w:p>
          <w:p w14:paraId="683E17E3" w14:textId="77777777" w:rsidR="006A7A6C" w:rsidRPr="00EB47E7" w:rsidRDefault="006A7A6C" w:rsidP="006A7A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Maintain TBTB website </w:t>
            </w:r>
          </w:p>
          <w:p w14:paraId="31275C26" w14:textId="77777777" w:rsidR="006A7A6C" w:rsidRPr="00EB47E7" w:rsidRDefault="006A7A6C" w:rsidP="006A7A6C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ensure function and regular update with current and relevant information. </w:t>
            </w:r>
          </w:p>
          <w:p w14:paraId="4E06DADF" w14:textId="77777777" w:rsidR="006A7A6C" w:rsidRPr="00EB47E7" w:rsidRDefault="006A7A6C" w:rsidP="006A7A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Receive, review and approve new TBTB member requests and maintain TBTB member database. </w:t>
            </w:r>
          </w:p>
          <w:p w14:paraId="78077845" w14:textId="77777777" w:rsidR="006A7A6C" w:rsidRPr="00EB47E7" w:rsidRDefault="006A7A6C" w:rsidP="006A7A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Assist President and VP with TBTB social media accounts </w:t>
            </w:r>
          </w:p>
          <w:p w14:paraId="519DF869" w14:textId="77777777" w:rsidR="006A7A6C" w:rsidRPr="00EB47E7" w:rsidRDefault="006A7A6C" w:rsidP="006A7A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Assist President and VP in the creation of monthly newsletter and send out the monthly e-newsletter, including TPA newsletter</w:t>
            </w:r>
          </w:p>
          <w:p w14:paraId="344FAC09" w14:textId="77777777" w:rsidR="006A7A6C" w:rsidRPr="00EB47E7" w:rsidRDefault="006A7A6C" w:rsidP="006A7A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To create or curate relevant, interesting and anecdotal articles to be posted on the TBTB website - ideally once per month </w:t>
            </w:r>
          </w:p>
          <w:p w14:paraId="6F87B194" w14:textId="77777777" w:rsidR="006A7A6C" w:rsidRPr="00EB47E7" w:rsidRDefault="006A7A6C" w:rsidP="002057C3">
            <w:pPr>
              <w:pStyle w:val="ListParagraph"/>
              <w:ind w:left="765"/>
              <w:jc w:val="both"/>
              <w:rPr>
                <w:rFonts w:cstheme="minorHAnsi"/>
                <w:sz w:val="24"/>
                <w:szCs w:val="24"/>
              </w:rPr>
            </w:pPr>
          </w:p>
          <w:p w14:paraId="43B47293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9C5C52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  <w:p w14:paraId="158EBDB6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</w:t>
            </w:r>
            <w:r w:rsidRPr="00EB47E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010B5C7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Volunteer(s)</w:t>
            </w:r>
            <w:r w:rsidRPr="00EB47E7">
              <w:rPr>
                <w:rFonts w:cstheme="minorHAnsi"/>
                <w:sz w:val="24"/>
                <w:szCs w:val="24"/>
              </w:rPr>
              <w:t>:</w:t>
            </w:r>
          </w:p>
          <w:p w14:paraId="3C1A51C9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7A6C" w14:paraId="0B72C86E" w14:textId="77777777" w:rsidTr="002057C3">
        <w:tc>
          <w:tcPr>
            <w:tcW w:w="6521" w:type="dxa"/>
          </w:tcPr>
          <w:p w14:paraId="651F5C7A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2B9340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b/>
                <w:sz w:val="24"/>
                <w:szCs w:val="24"/>
              </w:rPr>
              <w:t>Director of Social Events</w:t>
            </w:r>
          </w:p>
          <w:p w14:paraId="45BD03C6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4690C7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Responsibilities: </w:t>
            </w:r>
          </w:p>
          <w:p w14:paraId="512D17EE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FBE631" w14:textId="77777777" w:rsidR="006A7A6C" w:rsidRPr="00EB47E7" w:rsidRDefault="006A7A6C" w:rsidP="006A7A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To coordinate 3-4 events annually for TBTB members in which the focus is to socialize; events may include family summer BBQ, Holiday Parties, Couple Socials, Family Member socials, Badge Babies etc. </w:t>
            </w:r>
          </w:p>
          <w:p w14:paraId="5FBAD2BF" w14:textId="77777777" w:rsidR="006A7A6C" w:rsidRPr="00EB47E7" w:rsidRDefault="006A7A6C" w:rsidP="006A7A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To liaise with the Director of Communications in a timely manner </w:t>
            </w:r>
          </w:p>
          <w:p w14:paraId="1D33C746" w14:textId="77777777" w:rsidR="006A7A6C" w:rsidRDefault="006A7A6C" w:rsidP="006A7A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Coordinates child care for events</w:t>
            </w:r>
          </w:p>
          <w:p w14:paraId="667092C2" w14:textId="77777777" w:rsidR="006A7A6C" w:rsidRPr="00EB47E7" w:rsidRDefault="006A7A6C" w:rsidP="006A7A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 with the VP &amp; Directors to create marketing materials that will help raise awareness of the organization and recruit new members</w:t>
            </w:r>
          </w:p>
          <w:p w14:paraId="07BAFD83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B9C46AF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5074FA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AA466A6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002C140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BC9102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13F4FD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5AA39BE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7611D5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96D54C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8191EF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  <w:p w14:paraId="08C8690D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</w:t>
            </w:r>
            <w:r w:rsidRPr="00EB47E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47E7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Volunteer(s)</w:t>
            </w:r>
            <w:r w:rsidRPr="00EB47E7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A7A6C" w14:paraId="7832C552" w14:textId="77777777" w:rsidTr="002057C3">
        <w:tc>
          <w:tcPr>
            <w:tcW w:w="6521" w:type="dxa"/>
          </w:tcPr>
          <w:p w14:paraId="4D7FD9FC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CDA70F6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b/>
                <w:sz w:val="24"/>
                <w:szCs w:val="24"/>
              </w:rPr>
              <w:t>Director of Educational Events</w:t>
            </w:r>
          </w:p>
          <w:p w14:paraId="232C7419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6E97AE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Responsibilities: </w:t>
            </w:r>
          </w:p>
          <w:p w14:paraId="5CBDDBAE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AA18A95" w14:textId="77777777" w:rsidR="006A7A6C" w:rsidRPr="00EB47E7" w:rsidRDefault="006A7A6C" w:rsidP="006A7A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To coordinate 3-4 events annually for BTB members in which the focus is education &amp; training; events may include hiring professionals or experts to present on subject matter.  </w:t>
            </w:r>
          </w:p>
          <w:p w14:paraId="224E774F" w14:textId="77777777" w:rsidR="006A7A6C" w:rsidRPr="00EB47E7" w:rsidRDefault="006A7A6C" w:rsidP="006A7A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To liaise with the Director of Communications in a timely manner </w:t>
            </w:r>
          </w:p>
          <w:p w14:paraId="3743CADF" w14:textId="77777777" w:rsidR="006A7A6C" w:rsidRDefault="006A7A6C" w:rsidP="006A7A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Coordinates child care for events</w:t>
            </w:r>
          </w:p>
          <w:p w14:paraId="3ECA9731" w14:textId="77777777" w:rsidR="006A7A6C" w:rsidRDefault="006A7A6C" w:rsidP="006A7A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 with the VP &amp; Directors to create marketing materials that will help raise awareness of the organization and recruit new members</w:t>
            </w:r>
          </w:p>
          <w:p w14:paraId="7D1705E5" w14:textId="77777777" w:rsidR="006A7A6C" w:rsidRPr="00C01507" w:rsidRDefault="006A7A6C" w:rsidP="002057C3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</w:p>
          <w:p w14:paraId="774A0CE3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DD537A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  <w:p w14:paraId="3BD868A1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</w:t>
            </w:r>
            <w:r w:rsidRPr="00EB47E7">
              <w:rPr>
                <w:rFonts w:cstheme="minorHAnsi"/>
                <w:sz w:val="24"/>
                <w:szCs w:val="24"/>
              </w:rPr>
              <w:t>:</w:t>
            </w:r>
            <w:r w:rsidRPr="00EB47E7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Volunteer(s)</w:t>
            </w:r>
            <w:r w:rsidRPr="00EB47E7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6A7A6C" w14:paraId="52EAF349" w14:textId="77777777" w:rsidTr="002057C3">
        <w:tc>
          <w:tcPr>
            <w:tcW w:w="6521" w:type="dxa"/>
          </w:tcPr>
          <w:p w14:paraId="4EC8DD04" w14:textId="77777777" w:rsidR="006A7A6C" w:rsidRDefault="006A7A6C" w:rsidP="002057C3">
            <w:pPr>
              <w:jc w:val="both"/>
              <w:rPr>
                <w:b/>
              </w:rPr>
            </w:pPr>
            <w:r>
              <w:rPr>
                <w:b/>
              </w:rPr>
              <w:t xml:space="preserve">Director of </w:t>
            </w:r>
            <w:r w:rsidRPr="00EA0763">
              <w:rPr>
                <w:b/>
              </w:rPr>
              <w:t>Peer Support</w:t>
            </w:r>
          </w:p>
          <w:p w14:paraId="0AD3B09B" w14:textId="77777777" w:rsidR="006A7A6C" w:rsidRPr="00596D8C" w:rsidRDefault="006A7A6C" w:rsidP="002057C3">
            <w:pPr>
              <w:jc w:val="both"/>
            </w:pPr>
            <w:r>
              <w:rPr>
                <w:b/>
              </w:rPr>
              <w:br/>
            </w:r>
            <w:r>
              <w:t xml:space="preserve">Responsibilities: </w:t>
            </w:r>
          </w:p>
          <w:p w14:paraId="762AEF17" w14:textId="77777777" w:rsidR="006A7A6C" w:rsidRDefault="006A7A6C" w:rsidP="002057C3">
            <w:pPr>
              <w:jc w:val="both"/>
              <w:rPr>
                <w:b/>
              </w:rPr>
            </w:pPr>
          </w:p>
          <w:p w14:paraId="68233BD1" w14:textId="77777777" w:rsidR="006A7A6C" w:rsidRDefault="006A7A6C" w:rsidP="006A7A6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To manage TBTB Peer Support Team</w:t>
            </w:r>
          </w:p>
          <w:p w14:paraId="2ABAA183" w14:textId="77777777" w:rsidR="006A7A6C" w:rsidRDefault="006A7A6C" w:rsidP="006A7A6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Collaborating with TBTB psychologist</w:t>
            </w:r>
          </w:p>
          <w:p w14:paraId="54D2D73C" w14:textId="77777777" w:rsidR="006A7A6C" w:rsidRDefault="006A7A6C" w:rsidP="006A7A6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Communications with TBTB membership for purposes of awareness</w:t>
            </w:r>
          </w:p>
          <w:p w14:paraId="3797FEED" w14:textId="77777777" w:rsidR="006A7A6C" w:rsidRDefault="006A7A6C" w:rsidP="006A7A6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Pairing the individual accessing peer support with peer supporter, coordinating training for BTB Peer Support Team, oversee policy &amp; procedures &amp; more</w:t>
            </w:r>
          </w:p>
          <w:p w14:paraId="5D1B93AD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FD3BED" w14:textId="77777777" w:rsidR="006A7A6C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Director:</w:t>
            </w:r>
          </w:p>
          <w:p w14:paraId="5EF0B209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Volunteer(s):</w:t>
            </w:r>
          </w:p>
        </w:tc>
      </w:tr>
      <w:tr w:rsidR="006A7A6C" w14:paraId="58E986CF" w14:textId="77777777" w:rsidTr="002057C3">
        <w:tc>
          <w:tcPr>
            <w:tcW w:w="6521" w:type="dxa"/>
          </w:tcPr>
          <w:p w14:paraId="1A842691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C8437E" w14:textId="77777777" w:rsidR="006A7A6C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Director of Marketing</w:t>
            </w:r>
          </w:p>
          <w:p w14:paraId="4FD2292A" w14:textId="77777777" w:rsidR="006A7A6C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C821BC8" w14:textId="77777777" w:rsidR="006A7A6C" w:rsidRPr="00C0150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Responsibilities:</w:t>
            </w:r>
          </w:p>
          <w:p w14:paraId="3670943C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7F38DB4" w14:textId="77777777" w:rsidR="006A7A6C" w:rsidRDefault="006A7A6C" w:rsidP="006A7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01507">
              <w:rPr>
                <w:rFonts w:cstheme="minorHAnsi"/>
                <w:sz w:val="24"/>
                <w:szCs w:val="24"/>
              </w:rPr>
              <w:t xml:space="preserve">Manage the design, production, distribution &amp; sales of BTB apparel and merchandise </w:t>
            </w:r>
          </w:p>
          <w:p w14:paraId="758FE5F0" w14:textId="77777777" w:rsidR="006A7A6C" w:rsidRDefault="006A7A6C" w:rsidP="006A7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Liaise with all directors to evaluate interests &amp; needs</w:t>
            </w:r>
          </w:p>
          <w:p w14:paraId="2C752731" w14:textId="77777777" w:rsidR="006A7A6C" w:rsidRPr="00C01507" w:rsidRDefault="006A7A6C" w:rsidP="006A7A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with VP to create speciality materials for campaigns</w:t>
            </w:r>
          </w:p>
          <w:p w14:paraId="256D5825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DB5902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Potential outlets for selling merchandise: </w:t>
            </w:r>
          </w:p>
          <w:p w14:paraId="6FF28C32" w14:textId="77777777" w:rsidR="006A7A6C" w:rsidRPr="00EB47E7" w:rsidRDefault="006A7A6C" w:rsidP="006A7A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>BTB online store (currently inactivate)</w:t>
            </w:r>
          </w:p>
          <w:p w14:paraId="46F95EB6" w14:textId="77777777" w:rsidR="006A7A6C" w:rsidRPr="00EB47E7" w:rsidRDefault="006A7A6C" w:rsidP="006A7A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On-site events </w:t>
            </w:r>
          </w:p>
          <w:p w14:paraId="67B35264" w14:textId="77777777" w:rsidR="006A7A6C" w:rsidRPr="00EB47E7" w:rsidRDefault="006A7A6C" w:rsidP="006A7A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B47E7">
              <w:rPr>
                <w:rFonts w:cstheme="minorHAnsi"/>
                <w:sz w:val="24"/>
                <w:szCs w:val="24"/>
              </w:rPr>
              <w:t xml:space="preserve">Pre-orders  </w:t>
            </w:r>
          </w:p>
          <w:p w14:paraId="656CC435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B00517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  <w:p w14:paraId="33C0030C" w14:textId="77777777" w:rsidR="006A7A6C" w:rsidRPr="00EB47E7" w:rsidRDefault="006A7A6C" w:rsidP="002057C3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</w:t>
            </w:r>
            <w:r w:rsidRPr="00EB47E7">
              <w:rPr>
                <w:rFonts w:cstheme="minorHAnsi"/>
                <w:sz w:val="24"/>
                <w:szCs w:val="24"/>
              </w:rPr>
              <w:t>:</w:t>
            </w:r>
          </w:p>
          <w:p w14:paraId="6841A5F8" w14:textId="77777777" w:rsidR="006A7A6C" w:rsidRPr="00EB47E7" w:rsidRDefault="006A7A6C" w:rsidP="002057C3">
            <w:pPr>
              <w:tabs>
                <w:tab w:val="left" w:pos="175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Volunteer(s)</w:t>
            </w:r>
            <w:r w:rsidRPr="00EB47E7">
              <w:rPr>
                <w:rFonts w:cstheme="minorHAnsi"/>
                <w:sz w:val="24"/>
                <w:szCs w:val="24"/>
              </w:rPr>
              <w:t xml:space="preserve">: </w:t>
            </w:r>
            <w:r w:rsidRPr="00EB47E7">
              <w:rPr>
                <w:rFonts w:cstheme="minorHAnsi"/>
                <w:sz w:val="24"/>
                <w:szCs w:val="24"/>
              </w:rPr>
              <w:tab/>
            </w:r>
          </w:p>
          <w:p w14:paraId="3989074A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7A6C" w14:paraId="4021079F" w14:textId="77777777" w:rsidTr="002057C3">
        <w:tc>
          <w:tcPr>
            <w:tcW w:w="6521" w:type="dxa"/>
          </w:tcPr>
          <w:p w14:paraId="11E5A6BE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3A7DF2" w14:textId="77777777" w:rsidR="006A7A6C" w:rsidRPr="00EB47E7" w:rsidRDefault="006A7A6C" w:rsidP="002057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Director of </w:t>
            </w:r>
            <w:r w:rsidRPr="00EB47E7">
              <w:rPr>
                <w:rFonts w:cstheme="minorHAnsi"/>
                <w:b/>
                <w:sz w:val="24"/>
                <w:szCs w:val="24"/>
              </w:rPr>
              <w:t xml:space="preserve">Life Events &amp; Benevolence </w:t>
            </w:r>
          </w:p>
          <w:p w14:paraId="08FE8C3A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564259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Responsibilities: </w:t>
            </w:r>
          </w:p>
          <w:p w14:paraId="103C096E" w14:textId="77777777" w:rsidR="006A7A6C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42842B" w14:textId="77777777" w:rsidR="006A7A6C" w:rsidRDefault="006A7A6C" w:rsidP="006A7A6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01507">
              <w:rPr>
                <w:rFonts w:cstheme="minorHAnsi"/>
                <w:sz w:val="24"/>
                <w:szCs w:val="24"/>
              </w:rPr>
              <w:t>To coordinate small gifts, gift cards and items intended to support or celebrate major life events for T</w:t>
            </w:r>
            <w:r>
              <w:rPr>
                <w:rFonts w:cstheme="minorHAnsi"/>
                <w:sz w:val="24"/>
                <w:szCs w:val="24"/>
              </w:rPr>
              <w:t>BTB members</w:t>
            </w:r>
          </w:p>
          <w:p w14:paraId="14D56334" w14:textId="77777777" w:rsidR="006A7A6C" w:rsidRPr="00C01507" w:rsidRDefault="006A7A6C" w:rsidP="006A7A6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01507">
              <w:rPr>
                <w:rFonts w:cstheme="minorHAnsi"/>
                <w:sz w:val="24"/>
                <w:szCs w:val="24"/>
              </w:rPr>
              <w:t xml:space="preserve"> To coordinate benevolent activities for BTB members in small groups that may include feeding homeless, cooking meals at Ronald McDonald House, etc.   </w:t>
            </w:r>
          </w:p>
          <w:p w14:paraId="594B85D9" w14:textId="77777777" w:rsidR="006A7A6C" w:rsidRPr="00EB47E7" w:rsidRDefault="006A7A6C" w:rsidP="002057C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5ACC5E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  <w:p w14:paraId="535F19A0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Director:</w:t>
            </w:r>
            <w:r>
              <w:rPr>
                <w:rFonts w:cstheme="minorHAnsi"/>
                <w:sz w:val="24"/>
                <w:szCs w:val="24"/>
              </w:rPr>
              <w:br/>
              <w:t>Volunteer(s):</w:t>
            </w:r>
          </w:p>
          <w:p w14:paraId="0266E30C" w14:textId="77777777" w:rsidR="006A7A6C" w:rsidRPr="00EB47E7" w:rsidRDefault="006A7A6C" w:rsidP="002057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AFF138" w14:textId="77777777" w:rsidR="000204AC" w:rsidRDefault="000204AC"/>
    <w:sectPr w:rsidR="000204AC" w:rsidSect="006A7A6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65B"/>
    <w:multiLevelType w:val="hybridMultilevel"/>
    <w:tmpl w:val="E2C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5C5"/>
    <w:multiLevelType w:val="hybridMultilevel"/>
    <w:tmpl w:val="57B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4B7"/>
    <w:multiLevelType w:val="hybridMultilevel"/>
    <w:tmpl w:val="E2E0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37D15"/>
    <w:multiLevelType w:val="hybridMultilevel"/>
    <w:tmpl w:val="B97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0D39"/>
    <w:multiLevelType w:val="hybridMultilevel"/>
    <w:tmpl w:val="E41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F235F"/>
    <w:multiLevelType w:val="hybridMultilevel"/>
    <w:tmpl w:val="728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4FCF"/>
    <w:multiLevelType w:val="hybridMultilevel"/>
    <w:tmpl w:val="E89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54E24"/>
    <w:multiLevelType w:val="hybridMultilevel"/>
    <w:tmpl w:val="24DEC4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6D1205C"/>
    <w:multiLevelType w:val="hybridMultilevel"/>
    <w:tmpl w:val="450E7504"/>
    <w:lvl w:ilvl="0" w:tplc="5FAEEC4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6C"/>
    <w:rsid w:val="00002D66"/>
    <w:rsid w:val="000204AC"/>
    <w:rsid w:val="006A7A6C"/>
    <w:rsid w:val="00AC7855"/>
    <w:rsid w:val="00B167A6"/>
    <w:rsid w:val="00B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9DD0"/>
  <w15:chartTrackingRefBased/>
  <w15:docId w15:val="{C42C9981-1F3C-41B6-97C5-6990ADD1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6C"/>
    <w:pPr>
      <w:ind w:left="720"/>
      <w:contextualSpacing/>
    </w:pPr>
  </w:style>
  <w:style w:type="table" w:styleId="TableGrid">
    <w:name w:val="Table Grid"/>
    <w:basedOn w:val="TableNormal"/>
    <w:uiPriority w:val="39"/>
    <w:rsid w:val="006A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Magnussen-Afonso</dc:creator>
  <cp:keywords/>
  <dc:description/>
  <cp:lastModifiedBy>Savannah Magnussen-Afonso</cp:lastModifiedBy>
  <cp:revision>2</cp:revision>
  <dcterms:created xsi:type="dcterms:W3CDTF">2019-11-28T17:26:00Z</dcterms:created>
  <dcterms:modified xsi:type="dcterms:W3CDTF">2019-11-28T17:26:00Z</dcterms:modified>
</cp:coreProperties>
</file>